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29C8" w14:textId="0101B747" w:rsidR="00BF7ADA" w:rsidRPr="00455D9E" w:rsidRDefault="007A32E0" w:rsidP="00455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KİVİ BAHÇESİ KURULUMU</w:t>
      </w:r>
    </w:p>
    <w:p w14:paraId="1B6B9242" w14:textId="77777777" w:rsidR="00455D9E" w:rsidRDefault="00BF7ADA" w:rsidP="00455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TARIM VE ORMAN BAKANLIĞI </w:t>
      </w:r>
      <w:r w:rsidR="00AB50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ORDU</w:t>
      </w:r>
      <w:r w:rsid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İL MÜDÜRLÜĞÜ </w:t>
      </w:r>
    </w:p>
    <w:p w14:paraId="08D6B516" w14:textId="0EA87441" w:rsidR="00BF7ADA" w:rsidRPr="00455D9E" w:rsidRDefault="00BF7ADA" w:rsidP="00455D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Dünya Bankası Türkiy</w:t>
      </w:r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e Dayanıklı Peyzaj Entegrasyonu Projesi (TULİP) uygulama </w:t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esaslarına </w:t>
      </w:r>
      <w:r w:rsidR="009A10C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göre </w:t>
      </w:r>
      <w:proofErr w:type="spellStart"/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Bolaman</w:t>
      </w:r>
      <w:proofErr w:type="spellEnd"/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B82F5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Nehri</w:t>
      </w:r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H</w:t>
      </w:r>
      <w:r w:rsidR="002C72F6" w:rsidRPr="00455D9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avzası Rehabilitasyon Projesi kaps</w:t>
      </w:r>
      <w:r w:rsidR="00AB50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amında uygulanacak alt projeler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açık ihale usulü ile ihale edilecek olup, teklifler sadece </w:t>
      </w:r>
      <w:r w:rsidR="00366C00"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</w:t>
      </w: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14:paraId="2FEDCEEE" w14:textId="77777777" w:rsidR="00EC2711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İkraz No:9272 TR</w:t>
      </w:r>
    </w:p>
    <w:p w14:paraId="5128544E" w14:textId="77777777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Proje Adı: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Türkiye Dayanıklı Peyzaj Entegrasyonu Projesi</w:t>
      </w:r>
    </w:p>
    <w:p w14:paraId="133717FE" w14:textId="77777777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Proje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Suresi: 2021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-2028 </w:t>
      </w:r>
    </w:p>
    <w:p w14:paraId="43A03514" w14:textId="290C5BB0" w:rsidR="002C72F6" w:rsidRPr="00455D9E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İlgili Bildirimi </w:t>
      </w:r>
      <w:r w:rsidR="00F139A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Y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ayınlama Tarihi</w:t>
      </w:r>
      <w:r w:rsidR="00F408EF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:</w:t>
      </w:r>
      <w:r w:rsidR="00EF4D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B82F5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05.06.2024</w:t>
      </w:r>
    </w:p>
    <w:p w14:paraId="742116E1" w14:textId="2F8724CB" w:rsidR="00F408EF" w:rsidRPr="00455D9E" w:rsidRDefault="00F139A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Son Başvuru T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arihi:</w:t>
      </w:r>
      <w:r w:rsidR="00EF4D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B82F5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26.06.2024</w:t>
      </w:r>
      <w:r w:rsidR="00EF4D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S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aat:1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0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.00</w:t>
      </w:r>
    </w:p>
    <w:p w14:paraId="3477B50B" w14:textId="6A7D9F74" w:rsidR="0041083B" w:rsidRPr="00455D9E" w:rsidRDefault="009A10C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Başvuru</w:t>
      </w:r>
      <w:r w:rsidR="0041083B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Numarası: </w:t>
      </w:r>
      <w:r w:rsidR="000610AD" w:rsidRPr="000610A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TR-BOLAMAN RST-430401-CW-RFQ</w:t>
      </w:r>
    </w:p>
    <w:p w14:paraId="6F6931D9" w14:textId="5CBD9A6B" w:rsidR="0041083B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İŞİN </w:t>
      </w:r>
      <w:r w:rsidR="009A10C6" w:rsidRPr="00455D9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ADI: </w:t>
      </w:r>
      <w:r w:rsidR="007A32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KİVİ BAHÇESİ KURULUM İŞİ</w:t>
      </w:r>
    </w:p>
    <w:p w14:paraId="31BF85B0" w14:textId="77777777" w:rsidR="00BF7ADA" w:rsidRPr="00455D9E" w:rsidRDefault="00BF7ADA" w:rsidP="00F85F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p w14:paraId="67458919" w14:textId="43EB8B23" w:rsidR="00BF7ADA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W w:w="9152" w:type="dxa"/>
        <w:tblLook w:val="04A0" w:firstRow="1" w:lastRow="0" w:firstColumn="1" w:lastColumn="0" w:noHBand="0" w:noVBand="1"/>
      </w:tblPr>
      <w:tblGrid>
        <w:gridCol w:w="3144"/>
        <w:gridCol w:w="6008"/>
      </w:tblGrid>
      <w:tr w:rsidR="00EF4DE6" w14:paraId="641A6D5D" w14:textId="77777777" w:rsidTr="007A058A">
        <w:trPr>
          <w:trHeight w:val="213"/>
        </w:trPr>
        <w:tc>
          <w:tcPr>
            <w:tcW w:w="9152" w:type="dxa"/>
            <w:gridSpan w:val="2"/>
          </w:tcPr>
          <w:p w14:paraId="5610F882" w14:textId="3ACA8D91" w:rsidR="00EF4DE6" w:rsidRPr="00EF4DE6" w:rsidRDefault="007A32E0" w:rsidP="007A32E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KİVİ BAHÇESİ KURULUM</w:t>
            </w:r>
            <w:r w:rsidR="00EF4DE6" w:rsidRPr="00EF4D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İŞİ</w:t>
            </w:r>
          </w:p>
        </w:tc>
      </w:tr>
      <w:tr w:rsidR="00EF4DE6" w14:paraId="2E1AE5BF" w14:textId="77777777" w:rsidTr="007A058A">
        <w:trPr>
          <w:trHeight w:val="229"/>
        </w:trPr>
        <w:tc>
          <w:tcPr>
            <w:tcW w:w="9152" w:type="dxa"/>
            <w:gridSpan w:val="2"/>
          </w:tcPr>
          <w:p w14:paraId="5EE263C8" w14:textId="55EF1572" w:rsidR="00EF4DE6" w:rsidRPr="000C44BC" w:rsidRDefault="00EF4DE6" w:rsidP="000C44BC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İdarenin;</w:t>
            </w:r>
          </w:p>
        </w:tc>
      </w:tr>
      <w:tr w:rsidR="00EF4DE6" w14:paraId="0D2D7F87" w14:textId="77777777" w:rsidTr="007A058A">
        <w:trPr>
          <w:trHeight w:val="213"/>
        </w:trPr>
        <w:tc>
          <w:tcPr>
            <w:tcW w:w="3144" w:type="dxa"/>
            <w:vAlign w:val="center"/>
          </w:tcPr>
          <w:p w14:paraId="58EC8E0D" w14:textId="14E2AB96" w:rsidR="00EF4DE6" w:rsidRPr="000C44BC" w:rsidRDefault="00EF4DE6" w:rsidP="000C44BC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008" w:type="dxa"/>
            <w:vAlign w:val="center"/>
          </w:tcPr>
          <w:p w14:paraId="0612755F" w14:textId="490A22AF" w:rsidR="00EF4DE6" w:rsidRDefault="00EF4DE6" w:rsidP="00EF4DE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Tarım ve Orman Bakanlığı Ordu İl Tarım ve Orman Müdürlüğü</w:t>
            </w:r>
          </w:p>
        </w:tc>
      </w:tr>
      <w:tr w:rsidR="00EF4DE6" w14:paraId="14B1DFE2" w14:textId="77777777" w:rsidTr="007A058A">
        <w:trPr>
          <w:trHeight w:val="262"/>
        </w:trPr>
        <w:tc>
          <w:tcPr>
            <w:tcW w:w="3144" w:type="dxa"/>
            <w:vAlign w:val="center"/>
          </w:tcPr>
          <w:p w14:paraId="2582127F" w14:textId="4047A871" w:rsidR="00EF4DE6" w:rsidRPr="000C44BC" w:rsidRDefault="00EF4DE6" w:rsidP="000C44BC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008" w:type="dxa"/>
            <w:vAlign w:val="center"/>
          </w:tcPr>
          <w:p w14:paraId="0A0C4B50" w14:textId="69D003FF" w:rsidR="00EF4DE6" w:rsidRDefault="00EF4DE6" w:rsidP="00EF4DE6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F4D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Akyazı Mah. Kanuni Sultan Süleyman Cad. Tarım Kampüsü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F4D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Altınordu/ORDU</w:t>
            </w:r>
          </w:p>
        </w:tc>
      </w:tr>
      <w:tr w:rsidR="00EF4DE6" w14:paraId="763B3EEA" w14:textId="77777777" w:rsidTr="007A058A">
        <w:trPr>
          <w:trHeight w:val="229"/>
        </w:trPr>
        <w:tc>
          <w:tcPr>
            <w:tcW w:w="3144" w:type="dxa"/>
            <w:vAlign w:val="center"/>
          </w:tcPr>
          <w:p w14:paraId="06E68DD6" w14:textId="43B21B7E" w:rsidR="00EF4DE6" w:rsidRPr="000C44BC" w:rsidRDefault="000C44BC" w:rsidP="000C44BC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Telefon ve Faks N</w:t>
            </w:r>
            <w:r w:rsidR="00EF4DE6"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umarası</w:t>
            </w:r>
          </w:p>
        </w:tc>
        <w:tc>
          <w:tcPr>
            <w:tcW w:w="6008" w:type="dxa"/>
            <w:vAlign w:val="center"/>
          </w:tcPr>
          <w:p w14:paraId="55DC0F13" w14:textId="106F119F" w:rsidR="00EF4DE6" w:rsidRDefault="00EF4DE6" w:rsidP="00EF4DE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2339530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–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0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F4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2339539</w:t>
            </w:r>
          </w:p>
        </w:tc>
      </w:tr>
      <w:tr w:rsidR="00EF4DE6" w14:paraId="329A6C2F" w14:textId="77777777" w:rsidTr="007A058A">
        <w:trPr>
          <w:trHeight w:val="673"/>
        </w:trPr>
        <w:tc>
          <w:tcPr>
            <w:tcW w:w="3144" w:type="dxa"/>
            <w:vAlign w:val="center"/>
          </w:tcPr>
          <w:p w14:paraId="59E9903E" w14:textId="38AC5C7C" w:rsidR="00EF4DE6" w:rsidRPr="000C44BC" w:rsidRDefault="00EF4DE6" w:rsidP="000C44BC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İhale </w:t>
            </w:r>
            <w:r w:rsidR="000C44BC"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Dokümanının Görülebileceği İndirilebileceği İnternet Sayfası</w:t>
            </w:r>
          </w:p>
        </w:tc>
        <w:tc>
          <w:tcPr>
            <w:tcW w:w="6008" w:type="dxa"/>
            <w:vAlign w:val="center"/>
          </w:tcPr>
          <w:p w14:paraId="704F7077" w14:textId="437FF707" w:rsidR="00EF4DE6" w:rsidRPr="007A058A" w:rsidRDefault="00B82F5C" w:rsidP="00EF4DE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5" w:history="1">
              <w:r w:rsidR="00EF4DE6" w:rsidRPr="007A058A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https://ordu.tarimorman.gov.tr/</w:t>
              </w:r>
            </w:hyperlink>
            <w:r w:rsidR="00EF4DE6"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,  </w:t>
            </w:r>
            <w:hyperlink r:id="rId6" w:history="1">
              <w:r w:rsidR="00EF4DE6" w:rsidRPr="007A058A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tr-TR"/>
                </w:rPr>
                <w:t>https://tulip.ogm.gov.tr</w:t>
              </w:r>
            </w:hyperlink>
            <w:r w:rsidR="00EF4DE6"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EF4DE6" w14:paraId="3F04CE38" w14:textId="77777777" w:rsidTr="007A058A">
        <w:trPr>
          <w:trHeight w:val="213"/>
        </w:trPr>
        <w:tc>
          <w:tcPr>
            <w:tcW w:w="9152" w:type="dxa"/>
            <w:gridSpan w:val="2"/>
          </w:tcPr>
          <w:p w14:paraId="33CF9E9D" w14:textId="4251C0B1" w:rsidR="00EF4DE6" w:rsidRPr="007A058A" w:rsidRDefault="00EF4DE6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İhale Konusu Mal Alımının;</w:t>
            </w:r>
          </w:p>
        </w:tc>
      </w:tr>
      <w:tr w:rsidR="00EF4DE6" w14:paraId="7A7AD1D8" w14:textId="77777777" w:rsidTr="007A058A">
        <w:trPr>
          <w:trHeight w:val="229"/>
        </w:trPr>
        <w:tc>
          <w:tcPr>
            <w:tcW w:w="3144" w:type="dxa"/>
          </w:tcPr>
          <w:p w14:paraId="36680460" w14:textId="2F05BB99" w:rsidR="00EF4DE6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008" w:type="dxa"/>
          </w:tcPr>
          <w:p w14:paraId="4F7C9C08" w14:textId="4F2EB98D" w:rsidR="00EF4DE6" w:rsidRDefault="007A32E0" w:rsidP="007A32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Kivi Bahçesi Kurulum İşi</w:t>
            </w:r>
          </w:p>
        </w:tc>
      </w:tr>
      <w:tr w:rsidR="000C44BC" w14:paraId="3A6C2840" w14:textId="77777777" w:rsidTr="007A058A">
        <w:trPr>
          <w:trHeight w:val="213"/>
        </w:trPr>
        <w:tc>
          <w:tcPr>
            <w:tcW w:w="3144" w:type="dxa"/>
          </w:tcPr>
          <w:p w14:paraId="3BB38CDF" w14:textId="19C83218" w:rsidR="000C44BC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Niteliği, Türü ve Miktarı</w:t>
            </w:r>
          </w:p>
        </w:tc>
        <w:tc>
          <w:tcPr>
            <w:tcW w:w="6008" w:type="dxa"/>
          </w:tcPr>
          <w:p w14:paraId="72301A41" w14:textId="4EE9911F" w:rsidR="00770B48" w:rsidRPr="000C44BC" w:rsidRDefault="000610AD" w:rsidP="00770B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33</w:t>
            </w:r>
            <w:r w:rsidR="007A32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dekar Kivi Bahçesi Kurulumu</w:t>
            </w:r>
          </w:p>
        </w:tc>
      </w:tr>
      <w:tr w:rsidR="000C44BC" w14:paraId="268C664C" w14:textId="77777777" w:rsidTr="007A058A">
        <w:trPr>
          <w:trHeight w:val="213"/>
        </w:trPr>
        <w:tc>
          <w:tcPr>
            <w:tcW w:w="3144" w:type="dxa"/>
          </w:tcPr>
          <w:p w14:paraId="5C949EDF" w14:textId="69BFA49F" w:rsidR="000C44BC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Teslim Yeri</w:t>
            </w:r>
          </w:p>
        </w:tc>
        <w:tc>
          <w:tcPr>
            <w:tcW w:w="6008" w:type="dxa"/>
          </w:tcPr>
          <w:p w14:paraId="4C9FB916" w14:textId="6ECDB440" w:rsidR="000C44BC" w:rsidRDefault="000C44BC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Ordu İl Tarım ve Orman Müdürlüğü tarafından bildirilecektir.</w:t>
            </w:r>
          </w:p>
        </w:tc>
      </w:tr>
      <w:tr w:rsidR="000C44BC" w14:paraId="7498FEAD" w14:textId="77777777" w:rsidTr="007A058A">
        <w:trPr>
          <w:trHeight w:val="229"/>
        </w:trPr>
        <w:tc>
          <w:tcPr>
            <w:tcW w:w="3144" w:type="dxa"/>
          </w:tcPr>
          <w:p w14:paraId="4459A1FC" w14:textId="666AA311" w:rsidR="000C44BC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Teslim Süresi/Teslim Tarihi</w:t>
            </w:r>
          </w:p>
        </w:tc>
        <w:tc>
          <w:tcPr>
            <w:tcW w:w="6008" w:type="dxa"/>
          </w:tcPr>
          <w:p w14:paraId="3DA81777" w14:textId="071BB5F0" w:rsidR="000C44BC" w:rsidRPr="000C44BC" w:rsidRDefault="000C44BC" w:rsidP="00B82F5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Sözleşme tarihinden itibaren </w:t>
            </w:r>
            <w:r w:rsidR="00B82F5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120</w:t>
            </w: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gün</w:t>
            </w:r>
          </w:p>
        </w:tc>
      </w:tr>
      <w:tr w:rsidR="000C44BC" w14:paraId="4646EFEB" w14:textId="77777777" w:rsidTr="007A058A">
        <w:trPr>
          <w:trHeight w:val="213"/>
        </w:trPr>
        <w:tc>
          <w:tcPr>
            <w:tcW w:w="3144" w:type="dxa"/>
          </w:tcPr>
          <w:p w14:paraId="2FEE879B" w14:textId="679DE164" w:rsidR="000C44BC" w:rsidRPr="000C44BC" w:rsidRDefault="000C44BC" w:rsidP="000C44BC">
            <w:pPr>
              <w:pStyle w:val="ListeParagraf"/>
              <w:numPr>
                <w:ilvl w:val="0"/>
                <w:numId w:val="6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İşe Başlama Tarihi</w:t>
            </w:r>
          </w:p>
        </w:tc>
        <w:tc>
          <w:tcPr>
            <w:tcW w:w="6008" w:type="dxa"/>
          </w:tcPr>
          <w:p w14:paraId="6CD519AD" w14:textId="151E2572" w:rsidR="000C44BC" w:rsidRPr="000C44BC" w:rsidRDefault="000C44BC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Sözleşme tarihinden itibaren </w:t>
            </w:r>
            <w:r w:rsidRPr="00B82F5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gün</w:t>
            </w:r>
          </w:p>
        </w:tc>
      </w:tr>
      <w:tr w:rsidR="000C44BC" w14:paraId="5A68DEEB" w14:textId="77777777" w:rsidTr="007A058A">
        <w:trPr>
          <w:trHeight w:val="229"/>
        </w:trPr>
        <w:tc>
          <w:tcPr>
            <w:tcW w:w="9152" w:type="dxa"/>
            <w:gridSpan w:val="2"/>
          </w:tcPr>
          <w:p w14:paraId="5180EF4B" w14:textId="7138FBD6" w:rsidR="000C44BC" w:rsidRPr="007A058A" w:rsidRDefault="000C44BC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İhalenin;</w:t>
            </w:r>
          </w:p>
        </w:tc>
      </w:tr>
      <w:tr w:rsidR="000C44BC" w14:paraId="7EDEDB67" w14:textId="77777777" w:rsidTr="007A058A">
        <w:trPr>
          <w:trHeight w:val="443"/>
        </w:trPr>
        <w:tc>
          <w:tcPr>
            <w:tcW w:w="3144" w:type="dxa"/>
          </w:tcPr>
          <w:p w14:paraId="2BBEA4A5" w14:textId="7D2C1726" w:rsidR="000C44BC" w:rsidRPr="000C44BC" w:rsidRDefault="000C44BC" w:rsidP="000C44BC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(Son Teklif Verme) Tarih Ve Saati</w:t>
            </w:r>
          </w:p>
        </w:tc>
        <w:tc>
          <w:tcPr>
            <w:tcW w:w="6008" w:type="dxa"/>
            <w:vAlign w:val="center"/>
          </w:tcPr>
          <w:p w14:paraId="4BBF2442" w14:textId="6740F407" w:rsidR="000C44BC" w:rsidRDefault="00B82F5C" w:rsidP="00770B4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26.06.2024</w:t>
            </w:r>
            <w:r w:rsidR="000C44BC"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- </w:t>
            </w:r>
            <w:proofErr w:type="gramStart"/>
            <w:r w:rsidR="000C44BC"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  <w:tr w:rsidR="000C44BC" w14:paraId="18346682" w14:textId="77777777" w:rsidTr="007A058A">
        <w:trPr>
          <w:trHeight w:val="443"/>
        </w:trPr>
        <w:tc>
          <w:tcPr>
            <w:tcW w:w="3144" w:type="dxa"/>
            <w:vAlign w:val="center"/>
          </w:tcPr>
          <w:p w14:paraId="101D69F8" w14:textId="1E5E9C64" w:rsidR="000C44BC" w:rsidRPr="000C44BC" w:rsidRDefault="000C44BC" w:rsidP="000C44BC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Komisyonunun Toplantı Yeri</w:t>
            </w:r>
          </w:p>
        </w:tc>
        <w:tc>
          <w:tcPr>
            <w:tcW w:w="6008" w:type="dxa"/>
          </w:tcPr>
          <w:p w14:paraId="5377062A" w14:textId="1D65D1DF" w:rsidR="000C44BC" w:rsidRPr="000C44BC" w:rsidRDefault="000C44BC" w:rsidP="000C44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Ordu İl Tarım ve Orman Mü</w:t>
            </w:r>
            <w:bookmarkStart w:id="0" w:name="_GoBack"/>
            <w:bookmarkEnd w:id="0"/>
            <w:r w:rsidRPr="000C44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dürlüğü Toplantı Salonu</w:t>
            </w:r>
          </w:p>
        </w:tc>
      </w:tr>
      <w:tr w:rsidR="000C44BC" w14:paraId="5643CE60" w14:textId="77777777" w:rsidTr="007A058A">
        <w:trPr>
          <w:trHeight w:val="229"/>
        </w:trPr>
        <w:tc>
          <w:tcPr>
            <w:tcW w:w="9152" w:type="dxa"/>
            <w:gridSpan w:val="2"/>
            <w:vAlign w:val="center"/>
          </w:tcPr>
          <w:p w14:paraId="0BE11DE0" w14:textId="7D44A052" w:rsidR="000C44BC" w:rsidRPr="007A058A" w:rsidRDefault="000C44BC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İstenilen Belgeler;</w:t>
            </w:r>
          </w:p>
        </w:tc>
      </w:tr>
      <w:tr w:rsidR="000C44BC" w14:paraId="47B7EC8B" w14:textId="77777777" w:rsidTr="007A058A">
        <w:trPr>
          <w:trHeight w:val="443"/>
        </w:trPr>
        <w:tc>
          <w:tcPr>
            <w:tcW w:w="9152" w:type="dxa"/>
            <w:gridSpan w:val="2"/>
            <w:vAlign w:val="center"/>
          </w:tcPr>
          <w:p w14:paraId="1C280E43" w14:textId="1EDDC5CD" w:rsidR="000C44BC" w:rsidRPr="000C44BC" w:rsidRDefault="000C44BC" w:rsidP="000610AD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44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İhale dokümanının görülebileceği, indirilebileceği internet sayfaları 1 (</w:t>
            </w:r>
            <w:r w:rsidR="000610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</w:t>
            </w: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 maddesinde belirtilmiş olup ilgililer bu sayfalardan dokümanlara ulaşabilirler.</w:t>
            </w:r>
          </w:p>
        </w:tc>
      </w:tr>
      <w:tr w:rsidR="000C44BC" w14:paraId="7D647300" w14:textId="77777777" w:rsidTr="007A058A">
        <w:trPr>
          <w:trHeight w:val="229"/>
        </w:trPr>
        <w:tc>
          <w:tcPr>
            <w:tcW w:w="9152" w:type="dxa"/>
            <w:gridSpan w:val="2"/>
            <w:vAlign w:val="center"/>
          </w:tcPr>
          <w:p w14:paraId="55FD9C5D" w14:textId="5A9B6A5A" w:rsidR="000C44BC" w:rsidRPr="007A058A" w:rsidRDefault="000C44BC" w:rsidP="007A058A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Diğer Hususlar;</w:t>
            </w:r>
          </w:p>
        </w:tc>
      </w:tr>
      <w:tr w:rsidR="000C44BC" w14:paraId="09800222" w14:textId="77777777" w:rsidTr="007A058A">
        <w:trPr>
          <w:trHeight w:val="213"/>
        </w:trPr>
        <w:tc>
          <w:tcPr>
            <w:tcW w:w="9152" w:type="dxa"/>
            <w:gridSpan w:val="2"/>
            <w:vAlign w:val="center"/>
          </w:tcPr>
          <w:p w14:paraId="76A74146" w14:textId="1BA501A8" w:rsidR="000C44BC" w:rsidRPr="000C44BC" w:rsidRDefault="000C44BC" w:rsidP="000C44BC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Teklif dosyalarım kapalı zarf içerisinde ihale tarih ve saatine kadar ilgili kuruma teslim edilecektir.</w:t>
            </w:r>
          </w:p>
        </w:tc>
      </w:tr>
      <w:tr w:rsidR="000C44BC" w14:paraId="7E001E92" w14:textId="77777777" w:rsidTr="007A058A">
        <w:trPr>
          <w:trHeight w:val="229"/>
        </w:trPr>
        <w:tc>
          <w:tcPr>
            <w:tcW w:w="9152" w:type="dxa"/>
            <w:gridSpan w:val="2"/>
            <w:vAlign w:val="center"/>
          </w:tcPr>
          <w:p w14:paraId="4A6E214B" w14:textId="4935F094" w:rsidR="000C44BC" w:rsidRPr="000C44BC" w:rsidRDefault="000C44BC" w:rsidP="000C44BC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Ekonomik açıdan en avantajlı teklif sadece fiyat esasına göre belirlenecektir.</w:t>
            </w:r>
          </w:p>
        </w:tc>
      </w:tr>
      <w:tr w:rsidR="000C44BC" w14:paraId="62F9D9A0" w14:textId="77777777" w:rsidTr="007A058A">
        <w:trPr>
          <w:trHeight w:val="213"/>
        </w:trPr>
        <w:tc>
          <w:tcPr>
            <w:tcW w:w="9152" w:type="dxa"/>
            <w:gridSpan w:val="2"/>
            <w:vAlign w:val="center"/>
          </w:tcPr>
          <w:p w14:paraId="7F866C68" w14:textId="09CE0EDE" w:rsidR="000C44BC" w:rsidRPr="007A058A" w:rsidRDefault="000C44BC" w:rsidP="000C44BC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Verilen tekliflerin geçerlilik süresi, ihale tarihinden itibaren en az </w:t>
            </w:r>
            <w:r w:rsidRPr="007A058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30 (Otuz)</w:t>
            </w:r>
            <w:r w:rsidRPr="007A0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 takvim günüdür.</w:t>
            </w:r>
          </w:p>
        </w:tc>
      </w:tr>
      <w:tr w:rsidR="000C44BC" w14:paraId="6FBD51FE" w14:textId="77777777" w:rsidTr="007A058A">
        <w:trPr>
          <w:trHeight w:val="213"/>
        </w:trPr>
        <w:tc>
          <w:tcPr>
            <w:tcW w:w="9152" w:type="dxa"/>
            <w:gridSpan w:val="2"/>
            <w:vAlign w:val="center"/>
          </w:tcPr>
          <w:p w14:paraId="1143C3DB" w14:textId="0240149C" w:rsidR="000C44BC" w:rsidRPr="000C44BC" w:rsidRDefault="000C44BC" w:rsidP="000C44BC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447" w:hanging="28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</w:pPr>
            <w:r w:rsidRPr="000C44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İhale, açıklama istenmeksizin ekonomik açıdan en avantajlı teklif üzerinde bırakılacaktır.</w:t>
            </w:r>
          </w:p>
        </w:tc>
      </w:tr>
    </w:tbl>
    <w:p w14:paraId="1618E3BD" w14:textId="77777777" w:rsidR="00EF4DE6" w:rsidRPr="00455D9E" w:rsidRDefault="00EF4DE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sectPr w:rsidR="00EF4DE6" w:rsidRPr="00455D9E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7E9"/>
    <w:multiLevelType w:val="hybridMultilevel"/>
    <w:tmpl w:val="6520F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7262"/>
    <w:multiLevelType w:val="hybridMultilevel"/>
    <w:tmpl w:val="B630F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13B"/>
    <w:multiLevelType w:val="hybridMultilevel"/>
    <w:tmpl w:val="69149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6DE1"/>
    <w:multiLevelType w:val="hybridMultilevel"/>
    <w:tmpl w:val="18362EDC"/>
    <w:lvl w:ilvl="0" w:tplc="5B727B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5352"/>
    <w:multiLevelType w:val="hybridMultilevel"/>
    <w:tmpl w:val="19A2E1E2"/>
    <w:lvl w:ilvl="0" w:tplc="BE963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58B4"/>
    <w:multiLevelType w:val="hybridMultilevel"/>
    <w:tmpl w:val="51D6F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C11B2"/>
    <w:multiLevelType w:val="hybridMultilevel"/>
    <w:tmpl w:val="F1784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36D1"/>
    <w:multiLevelType w:val="hybridMultilevel"/>
    <w:tmpl w:val="5F7C7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F4C77"/>
    <w:multiLevelType w:val="hybridMultilevel"/>
    <w:tmpl w:val="F1784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71E2"/>
    <w:multiLevelType w:val="hybridMultilevel"/>
    <w:tmpl w:val="BE789218"/>
    <w:lvl w:ilvl="0" w:tplc="64822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2"/>
    <w:rsid w:val="00053978"/>
    <w:rsid w:val="000610AD"/>
    <w:rsid w:val="000C44BC"/>
    <w:rsid w:val="000D3C93"/>
    <w:rsid w:val="001832EB"/>
    <w:rsid w:val="00206317"/>
    <w:rsid w:val="002B049E"/>
    <w:rsid w:val="002C72F6"/>
    <w:rsid w:val="00335B6A"/>
    <w:rsid w:val="00357082"/>
    <w:rsid w:val="00366C00"/>
    <w:rsid w:val="00382CDF"/>
    <w:rsid w:val="003D66B7"/>
    <w:rsid w:val="0041083B"/>
    <w:rsid w:val="00455D9E"/>
    <w:rsid w:val="00492C4F"/>
    <w:rsid w:val="005D2DA9"/>
    <w:rsid w:val="00662D4C"/>
    <w:rsid w:val="00770B48"/>
    <w:rsid w:val="007A058A"/>
    <w:rsid w:val="007A32E0"/>
    <w:rsid w:val="0088026F"/>
    <w:rsid w:val="008C69ED"/>
    <w:rsid w:val="008E3BB8"/>
    <w:rsid w:val="00931ED8"/>
    <w:rsid w:val="009749F8"/>
    <w:rsid w:val="00977CB6"/>
    <w:rsid w:val="009A10C6"/>
    <w:rsid w:val="00A33158"/>
    <w:rsid w:val="00AB50E8"/>
    <w:rsid w:val="00AF0EF2"/>
    <w:rsid w:val="00B1231B"/>
    <w:rsid w:val="00B82F5C"/>
    <w:rsid w:val="00BA6BF8"/>
    <w:rsid w:val="00BF7ADA"/>
    <w:rsid w:val="00E55BEA"/>
    <w:rsid w:val="00EA7B92"/>
    <w:rsid w:val="00EC2711"/>
    <w:rsid w:val="00EE5471"/>
    <w:rsid w:val="00EF4DE6"/>
    <w:rsid w:val="00F139A6"/>
    <w:rsid w:val="00F408EF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9F2"/>
  <w15:chartTrackingRefBased/>
  <w15:docId w15:val="{7FB93002-38EB-45FD-A0BC-D17A9DB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E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5D9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ip.ogm.gov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ordu.tarimorman.gov.t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416B5-EA8C-45A2-9B59-DB8F2604E2B8}"/>
</file>

<file path=customXml/itemProps2.xml><?xml version="1.0" encoding="utf-8"?>
<ds:datastoreItem xmlns:ds="http://schemas.openxmlformats.org/officeDocument/2006/customXml" ds:itemID="{14BDB56C-07A1-4715-A286-98DB0858B615}"/>
</file>

<file path=customXml/itemProps3.xml><?xml version="1.0" encoding="utf-8"?>
<ds:datastoreItem xmlns:ds="http://schemas.openxmlformats.org/officeDocument/2006/customXml" ds:itemID="{F4017802-A682-4FDA-84CB-3C2E2B06E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ERDOĞAN</dc:creator>
  <cp:keywords/>
  <dc:description/>
  <cp:lastModifiedBy>SALİH YAŞAR ÖZTÜRK</cp:lastModifiedBy>
  <cp:revision>4</cp:revision>
  <dcterms:created xsi:type="dcterms:W3CDTF">2024-05-29T05:58:00Z</dcterms:created>
  <dcterms:modified xsi:type="dcterms:W3CDTF">2024-05-29T11:59:00Z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